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lineRule="auto" w:line="360" w:after="0"/>
        <w:rPr>
          <w:sz w:val="26"/>
          <w:szCs w:val="26"/>
        </w:rPr>
      </w:pPr>
      <w:r>
        <w:rPr>
          <w:b/>
          <w:sz w:val="26"/>
          <w:szCs w:val="26"/>
          <w:highlight w:val="none"/>
        </w:rPr>
        <w:t xml:space="preserve">Образец оформления</w:t>
      </w:r>
      <w:r>
        <w:rPr>
          <w:sz w:val="26"/>
          <w:szCs w:val="26"/>
          <w:highlight w:val="none"/>
        </w:rPr>
      </w:r>
    </w:p>
    <w:p>
      <w:pPr>
        <w:jc w:val="center"/>
        <w:spacing w:lineRule="auto" w:line="360" w:after="0"/>
        <w:rPr>
          <w:sz w:val="26"/>
          <w:szCs w:val="26"/>
          <w:highlight w:val="none"/>
        </w:rPr>
      </w:pPr>
      <w:r>
        <w:rPr>
          <w:sz w:val="26"/>
          <w:szCs w:val="26"/>
        </w:rPr>
        <w:t xml:space="preserve">ОТЗЫВ  </w:t>
      </w:r>
      <w:r/>
    </w:p>
    <w:p>
      <w:pPr>
        <w:pStyle w:val="669"/>
        <w:spacing w:lineRule="auto" w:line="276"/>
        <w:shd w:val="clear" w:fill="auto" w:color="auto"/>
        <w:rPr>
          <w:sz w:val="26"/>
          <w:szCs w:val="26"/>
        </w:rPr>
      </w:pPr>
      <w:r>
        <w:rPr>
          <w:sz w:val="26"/>
          <w:szCs w:val="26"/>
        </w:rPr>
        <w:t xml:space="preserve">на автореферат ди</w:t>
      </w:r>
      <w:bookmarkStart w:id="0" w:name="_GoBack"/>
      <w:r/>
      <w:bookmarkEnd w:id="0"/>
      <w:r>
        <w:rPr>
          <w:sz w:val="26"/>
          <w:szCs w:val="26"/>
        </w:rPr>
        <w:t xml:space="preserve">ссертации </w:t>
      </w:r>
      <w:r>
        <w:rPr>
          <w:sz w:val="26"/>
          <w:szCs w:val="26"/>
        </w:rPr>
        <w:t xml:space="preserve">ф</w:t>
      </w:r>
      <w:r>
        <w:rPr>
          <w:i/>
          <w:sz w:val="26"/>
          <w:szCs w:val="26"/>
        </w:rPr>
        <w:t xml:space="preserve">амилия, имя, отчество соискателя в родительном падеже</w:t>
      </w:r>
      <w:r>
        <w:rPr>
          <w:sz w:val="26"/>
          <w:szCs w:val="26"/>
        </w:rPr>
        <w:t xml:space="preserve"> по теме «</w:t>
      </w:r>
      <w:r>
        <w:rPr>
          <w:i/>
          <w:sz w:val="26"/>
          <w:szCs w:val="26"/>
        </w:rPr>
        <w:t xml:space="preserve">..............</w:t>
      </w:r>
      <w:r>
        <w:rPr>
          <w:sz w:val="26"/>
          <w:szCs w:val="26"/>
        </w:rPr>
        <w:t xml:space="preserve">»,</w:t>
      </w:r>
      <w:r>
        <w:rPr>
          <w:sz w:val="26"/>
          <w:szCs w:val="26"/>
        </w:rPr>
        <w:t xml:space="preserve"> представленной</w:t>
      </w:r>
      <w:r>
        <w:rPr>
          <w:sz w:val="26"/>
          <w:szCs w:val="26"/>
        </w:rPr>
        <w:t xml:space="preserve"> на соискание ученой степени ................ (</w:t>
      </w:r>
      <w:r>
        <w:rPr>
          <w:i/>
          <w:sz w:val="26"/>
          <w:szCs w:val="26"/>
        </w:rPr>
        <w:t xml:space="preserve">доктора / кандидата)</w:t>
      </w:r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................... </w:t>
      </w:r>
      <w:r>
        <w:rPr>
          <w:sz w:val="26"/>
          <w:szCs w:val="26"/>
        </w:rPr>
        <w:t xml:space="preserve">(</w:t>
      </w:r>
      <w:r>
        <w:rPr>
          <w:i/>
          <w:sz w:val="26"/>
          <w:szCs w:val="26"/>
        </w:rPr>
        <w:t xml:space="preserve">указывается соответствующая область</w:t>
      </w:r>
      <w:r>
        <w:rPr>
          <w:sz w:val="26"/>
          <w:szCs w:val="26"/>
        </w:rPr>
        <w:t xml:space="preserve">) наук по научной специальности ................................ </w:t>
      </w:r>
      <w:r>
        <w:rPr>
          <w:i/>
          <w:sz w:val="26"/>
          <w:szCs w:val="26"/>
        </w:rPr>
        <w:t xml:space="preserve">(указывается </w:t>
      </w:r>
      <w:r>
        <w:rPr>
          <w:rFonts w:eastAsia="Arial Unicode MS"/>
          <w:i/>
          <w:sz w:val="26"/>
          <w:szCs w:val="26"/>
        </w:rPr>
        <w:t xml:space="preserve">шифр, наименование научной специальности)</w:t>
      </w:r>
      <w:r>
        <w:rPr>
          <w:sz w:val="26"/>
          <w:szCs w:val="26"/>
        </w:rPr>
        <w:t xml:space="preserve">.</w:t>
      </w:r>
      <w:r/>
    </w:p>
    <w:p>
      <w:pPr>
        <w:jc w:val="center"/>
        <w:spacing w:lineRule="auto" w:line="360" w:after="0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ind w:firstLine="708"/>
        <w:jc w:val="both"/>
        <w:spacing w:lineRule="auto" w:line="360" w:after="0"/>
        <w:rPr>
          <w:sz w:val="26"/>
          <w:szCs w:val="26"/>
        </w:rPr>
      </w:pPr>
      <w:r>
        <w:rPr>
          <w:b/>
          <w:sz w:val="26"/>
          <w:szCs w:val="26"/>
        </w:rPr>
        <w:t xml:space="preserve">Текст отзыва</w:t>
      </w:r>
      <w:r/>
    </w:p>
    <w:p>
      <w:pPr>
        <w:ind w:firstLine="708"/>
        <w:jc w:val="both"/>
        <w:spacing w:lineRule="auto" w:line="360" w:after="0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ind w:firstLine="708"/>
        <w:jc w:val="both"/>
        <w:spacing w:lineRule="auto" w:line="276" w:after="0"/>
        <w:rPr>
          <w:sz w:val="26"/>
          <w:szCs w:val="26"/>
        </w:rPr>
      </w:pPr>
      <w:r>
        <w:rPr>
          <w:sz w:val="26"/>
          <w:szCs w:val="26"/>
        </w:rPr>
        <w:t xml:space="preserve">Судя по автореферату, диссертация </w:t>
      </w:r>
      <w:r>
        <w:rPr>
          <w:sz w:val="26"/>
          <w:szCs w:val="26"/>
        </w:rPr>
        <w:t xml:space="preserve">ф</w:t>
      </w:r>
      <w:r>
        <w:rPr>
          <w:i/>
          <w:sz w:val="26"/>
          <w:szCs w:val="26"/>
        </w:rPr>
        <w:t xml:space="preserve">амилия, имя, отчество соискателя в родительном падеже</w:t>
      </w:r>
      <w:r>
        <w:rPr>
          <w:sz w:val="26"/>
          <w:szCs w:val="26"/>
        </w:rPr>
        <w:t xml:space="preserve"> по теме «</w:t>
      </w:r>
      <w:r>
        <w:rPr>
          <w:i/>
          <w:sz w:val="26"/>
          <w:szCs w:val="26"/>
        </w:rPr>
        <w:t xml:space="preserve">..............</w:t>
      </w:r>
      <w:r>
        <w:rPr>
          <w:sz w:val="26"/>
          <w:szCs w:val="26"/>
        </w:rPr>
        <w:t xml:space="preserve">»,</w:t>
      </w:r>
      <w:r>
        <w:rPr>
          <w:sz w:val="26"/>
          <w:szCs w:val="26"/>
        </w:rPr>
        <w:t xml:space="preserve"> представленная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соискание ученой степени ................ (</w:t>
      </w:r>
      <w:r>
        <w:rPr>
          <w:i/>
          <w:sz w:val="26"/>
          <w:szCs w:val="26"/>
        </w:rPr>
        <w:t xml:space="preserve">доктора / кандидата)</w:t>
      </w:r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................... </w:t>
      </w:r>
      <w:r>
        <w:rPr>
          <w:sz w:val="26"/>
          <w:szCs w:val="26"/>
        </w:rPr>
        <w:t xml:space="preserve">(</w:t>
      </w:r>
      <w:r>
        <w:rPr>
          <w:i/>
          <w:sz w:val="26"/>
          <w:szCs w:val="26"/>
        </w:rPr>
        <w:t xml:space="preserve">указывается соответствующая область</w:t>
      </w:r>
      <w:r>
        <w:rPr>
          <w:sz w:val="26"/>
          <w:szCs w:val="26"/>
        </w:rPr>
        <w:t xml:space="preserve">) наук по научной специальности ................................ </w:t>
      </w:r>
      <w:r>
        <w:rPr>
          <w:i/>
          <w:sz w:val="26"/>
          <w:szCs w:val="26"/>
        </w:rPr>
        <w:t xml:space="preserve">(указывается </w:t>
      </w:r>
      <w:r>
        <w:rPr>
          <w:rFonts w:eastAsia="Arial Unicode MS"/>
          <w:i/>
          <w:sz w:val="26"/>
          <w:szCs w:val="26"/>
        </w:rPr>
        <w:t xml:space="preserve">шифр, наименование научной специальности)</w:t>
      </w:r>
      <w:r>
        <w:rPr>
          <w:sz w:val="26"/>
          <w:szCs w:val="26"/>
        </w:rPr>
        <w:t xml:space="preserve">, соответ</w:t>
      </w:r>
      <w:r>
        <w:rPr>
          <w:sz w:val="26"/>
          <w:szCs w:val="26"/>
        </w:rPr>
        <w:t xml:space="preserve">ствует треб</w:t>
      </w:r>
      <w:r>
        <w:rPr>
          <w:sz w:val="26"/>
          <w:szCs w:val="26"/>
        </w:rPr>
        <w:t xml:space="preserve">ованиям «Положения о прису</w:t>
      </w:r>
      <w:r>
        <w:rPr>
          <w:sz w:val="26"/>
          <w:szCs w:val="26"/>
        </w:rPr>
        <w:t xml:space="preserve">ждении ученых степеней» (</w:t>
      </w:r>
      <w:r>
        <w:rPr>
          <w:sz w:val="26"/>
          <w:szCs w:val="26"/>
        </w:rPr>
        <w:t xml:space="preserve">п.п</w:t>
      </w:r>
      <w:r>
        <w:rPr>
          <w:sz w:val="26"/>
          <w:szCs w:val="26"/>
        </w:rPr>
        <w:t xml:space="preserve">. 9-11, 13, </w:t>
      </w:r>
      <w:r>
        <w:rPr>
          <w:sz w:val="26"/>
          <w:szCs w:val="26"/>
        </w:rPr>
        <w:t xml:space="preserve">14), утвержденного Постановлением Правительства РФ от 24 сентября 2013г </w:t>
      </w:r>
      <w:r>
        <w:rPr>
          <w:sz w:val="26"/>
          <w:szCs w:val="26"/>
        </w:rPr>
        <w:t xml:space="preserve">№842</w:t>
      </w:r>
      <w:r>
        <w:rPr>
          <w:sz w:val="26"/>
          <w:szCs w:val="26"/>
        </w:rPr>
        <w:t xml:space="preserve">,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 ее автор, </w:t>
      </w:r>
      <w:r>
        <w:rPr>
          <w:sz w:val="26"/>
          <w:szCs w:val="26"/>
        </w:rPr>
        <w:t xml:space="preserve">заслуживает присуждения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уч</w:t>
      </w:r>
      <w:r>
        <w:rPr>
          <w:sz w:val="26"/>
          <w:szCs w:val="26"/>
        </w:rPr>
        <w:t xml:space="preserve">е</w:t>
      </w:r>
      <w:r>
        <w:rPr>
          <w:sz w:val="26"/>
          <w:szCs w:val="26"/>
        </w:rPr>
        <w:t xml:space="preserve">ной степени </w:t>
      </w:r>
      <w:r>
        <w:rPr>
          <w:sz w:val="26"/>
          <w:szCs w:val="26"/>
        </w:rPr>
        <w:t xml:space="preserve">................ (</w:t>
      </w:r>
      <w:r>
        <w:rPr>
          <w:i/>
          <w:sz w:val="26"/>
          <w:szCs w:val="26"/>
        </w:rPr>
        <w:t xml:space="preserve">доктора / кандидата)</w:t>
      </w:r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................... </w:t>
      </w:r>
      <w:r>
        <w:rPr>
          <w:sz w:val="26"/>
          <w:szCs w:val="26"/>
        </w:rPr>
        <w:t xml:space="preserve">(</w:t>
      </w:r>
      <w:r>
        <w:rPr>
          <w:i/>
          <w:sz w:val="26"/>
          <w:szCs w:val="26"/>
        </w:rPr>
        <w:t xml:space="preserve">указывается соответствующая область</w:t>
      </w:r>
      <w:r>
        <w:rPr>
          <w:sz w:val="26"/>
          <w:szCs w:val="26"/>
        </w:rPr>
        <w:t xml:space="preserve">) наук по научной специальности ................................ </w:t>
      </w:r>
      <w:r>
        <w:rPr>
          <w:i/>
          <w:sz w:val="26"/>
          <w:szCs w:val="26"/>
        </w:rPr>
        <w:t xml:space="preserve">(указывается </w:t>
      </w:r>
      <w:r>
        <w:rPr>
          <w:rFonts w:eastAsia="Arial Unicode MS"/>
          <w:i/>
          <w:sz w:val="26"/>
          <w:szCs w:val="26"/>
        </w:rPr>
        <w:t xml:space="preserve">шифр, наименование научной специальности)</w:t>
      </w:r>
      <w:r/>
      <w:r>
        <w:rPr>
          <w:sz w:val="26"/>
          <w:szCs w:val="26"/>
        </w:rPr>
      </w:r>
      <w:r>
        <w:rPr>
          <w:sz w:val="26"/>
          <w:szCs w:val="26"/>
        </w:rPr>
        <w:t xml:space="preserve">.</w:t>
      </w:r>
      <w:r/>
    </w:p>
    <w:p>
      <w:pPr>
        <w:ind w:left="708"/>
        <w:jc w:val="both"/>
        <w:spacing w:lineRule="auto" w:line="276" w:after="0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jc w:val="both"/>
        <w:spacing w:lineRule="auto" w:line="276" w:after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Фамилия, имя, отчество (при наличии) полностью</w:t>
      </w:r>
      <w:r/>
    </w:p>
    <w:p>
      <w:pPr>
        <w:pStyle w:val="670"/>
        <w:spacing w:lineRule="auto" w:line="276" w:after="0" w:afterAutospacing="0" w:before="0" w:beforeAutospacing="0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должность,</w:t>
      </w:r>
      <w:r>
        <w:rPr>
          <w:color w:val="000000"/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</w:rPr>
        <w:t xml:space="preserve">подразделение </w:t>
      </w:r>
      <w:r/>
    </w:p>
    <w:p>
      <w:pPr>
        <w:pStyle w:val="670"/>
        <w:spacing w:lineRule="auto" w:line="276" w:after="0" w:afterAutospacing="0" w:before="0" w:beforeAutospacing="0"/>
        <w:rPr>
          <w:i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и </w:t>
      </w:r>
      <w:r>
        <w:rPr>
          <w:i/>
          <w:sz w:val="26"/>
          <w:szCs w:val="26"/>
        </w:rPr>
        <w:t xml:space="preserve">полное название организации места работы в соответствии с уставом</w:t>
      </w:r>
      <w:r/>
    </w:p>
    <w:p>
      <w:pPr>
        <w:pStyle w:val="669"/>
        <w:jc w:val="left"/>
        <w:spacing w:lineRule="auto" w:line="276"/>
        <w:shd w:val="clear" w:fill="auto" w:color="auto"/>
        <w:rPr>
          <w:rFonts w:eastAsia="Arial Unicode MS"/>
          <w:i/>
          <w:sz w:val="26"/>
          <w:szCs w:val="26"/>
        </w:rPr>
      </w:pPr>
      <w:r>
        <w:rPr>
          <w:rFonts w:eastAsia="Arial Unicode MS"/>
          <w:i/>
          <w:sz w:val="26"/>
          <w:szCs w:val="26"/>
        </w:rPr>
        <w:t xml:space="preserve">академическое звание (при наличии), </w:t>
      </w:r>
      <w:r/>
    </w:p>
    <w:p>
      <w:pPr>
        <w:pStyle w:val="669"/>
        <w:jc w:val="left"/>
        <w:spacing w:lineRule="auto" w:line="276"/>
        <w:shd w:val="clear" w:fill="auto" w:color="auto"/>
        <w:rPr>
          <w:rFonts w:eastAsia="Arial Unicode MS"/>
          <w:i/>
          <w:sz w:val="26"/>
          <w:szCs w:val="26"/>
        </w:rPr>
      </w:pPr>
      <w:r>
        <w:rPr>
          <w:rFonts w:eastAsia="Arial Unicode MS"/>
          <w:i/>
          <w:sz w:val="26"/>
          <w:szCs w:val="26"/>
        </w:rPr>
        <w:t xml:space="preserve">ученая степень </w:t>
      </w:r>
      <w:r>
        <w:rPr>
          <w:rFonts w:eastAsia="Arial Unicode MS"/>
          <w:b/>
          <w:i/>
          <w:sz w:val="26"/>
          <w:szCs w:val="26"/>
        </w:rPr>
        <w:t xml:space="preserve">с указанием специальности, по которой была присуждена</w:t>
      </w:r>
      <w:r/>
    </w:p>
    <w:p>
      <w:pPr>
        <w:pStyle w:val="670"/>
        <w:spacing w:lineRule="auto" w:line="276" w:after="0" w:afterAutospacing="0" w:before="0" w:beforeAutospacing="0"/>
        <w:rPr>
          <w:rFonts w:eastAsia="Arial Unicode MS"/>
          <w:i/>
          <w:sz w:val="26"/>
          <w:szCs w:val="26"/>
          <w:highlight w:val="none"/>
        </w:rPr>
      </w:pPr>
      <w:r>
        <w:rPr>
          <w:rFonts w:eastAsia="Arial Unicode MS"/>
          <w:i/>
          <w:sz w:val="26"/>
          <w:szCs w:val="26"/>
        </w:rPr>
        <w:t xml:space="preserve">ученое звание</w:t>
      </w:r>
      <w:r/>
    </w:p>
    <w:p>
      <w:pPr>
        <w:pStyle w:val="670"/>
        <w:spacing w:lineRule="auto" w:line="276" w:after="0" w:afterAutospacing="0" w:before="0" w:before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  <w:r>
        <w:rPr>
          <w:color w:val="000000"/>
          <w:sz w:val="26"/>
          <w:szCs w:val="26"/>
        </w:rPr>
      </w:r>
    </w:p>
    <w:p>
      <w:pPr>
        <w:pStyle w:val="670"/>
        <w:spacing w:lineRule="auto" w:line="276" w:after="0" w:afterAutospacing="0" w:before="0" w:beforeAutospacing="0"/>
        <w:rPr>
          <w:color w:val="000000"/>
          <w:sz w:val="26"/>
          <w:szCs w:val="26"/>
        </w:rPr>
      </w:pPr>
      <w:r>
        <w:rPr>
          <w:rFonts w:eastAsia="Arial Unicode MS"/>
          <w:i/>
          <w:sz w:val="26"/>
          <w:szCs w:val="26"/>
          <w:highlight w:val="none"/>
        </w:rPr>
        <w:tab/>
        <w:tab/>
        <w:tab/>
        <w:tab/>
        <w:tab/>
        <w:tab/>
        <w:tab/>
        <w:tab/>
        <w:tab/>
        <w:t xml:space="preserve">Подпись</w:t>
      </w:r>
      <w:r>
        <w:rPr>
          <w:rFonts w:eastAsia="Arial Unicode MS"/>
          <w:i/>
          <w:sz w:val="26"/>
          <w:szCs w:val="26"/>
          <w:highlight w:val="none"/>
        </w:rPr>
      </w:r>
    </w:p>
    <w:p>
      <w:pPr>
        <w:jc w:val="both"/>
        <w:spacing w:lineRule="auto" w:line="276" w:after="0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jc w:val="both"/>
        <w:spacing w:lineRule="auto" w:line="276" w:after="0"/>
        <w:rPr>
          <w:sz w:val="26"/>
          <w:szCs w:val="26"/>
        </w:rPr>
      </w:pPr>
      <w:r>
        <w:rPr>
          <w:sz w:val="26"/>
          <w:szCs w:val="26"/>
        </w:rPr>
        <w:t xml:space="preserve">Выражаю согласие на обработку персональных данных.</w:t>
      </w:r>
      <w:r/>
    </w:p>
    <w:p>
      <w:pPr>
        <w:jc w:val="both"/>
        <w:spacing w:lineRule="auto" w:line="276" w:after="0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jc w:val="both"/>
        <w:spacing w:lineRule="auto" w:line="276" w:after="0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Дата</w:t>
      </w:r>
      <w:r/>
    </w:p>
    <w:p>
      <w:pPr>
        <w:jc w:val="both"/>
        <w:spacing w:lineRule="auto" w:line="276" w:after="0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jc w:val="both"/>
        <w:spacing w:lineRule="auto" w:line="276" w:after="0"/>
        <w:rPr>
          <w:sz w:val="26"/>
          <w:szCs w:val="26"/>
        </w:rPr>
      </w:pPr>
      <w:r>
        <w:rPr>
          <w:sz w:val="26"/>
          <w:szCs w:val="26"/>
        </w:rPr>
        <w:t xml:space="preserve">Контактная информация:</w:t>
      </w:r>
      <w:r/>
    </w:p>
    <w:p>
      <w:pPr>
        <w:jc w:val="both"/>
        <w:spacing w:lineRule="auto" w:line="276" w:after="0"/>
        <w:rPr>
          <w:sz w:val="26"/>
          <w:szCs w:val="26"/>
        </w:rPr>
      </w:pPr>
      <w:r>
        <w:rPr>
          <w:sz w:val="26"/>
          <w:szCs w:val="26"/>
        </w:rPr>
        <w:t xml:space="preserve">Адрес места работы: </w:t>
      </w:r>
      <w:r/>
    </w:p>
    <w:p>
      <w:pPr>
        <w:jc w:val="both"/>
        <w:spacing w:lineRule="auto" w:line="276" w:after="0"/>
        <w:rPr>
          <w:sz w:val="26"/>
          <w:szCs w:val="26"/>
        </w:rPr>
      </w:pPr>
      <w:r>
        <w:rPr>
          <w:sz w:val="26"/>
          <w:szCs w:val="26"/>
        </w:rPr>
        <w:t xml:space="preserve">Рабочий телефон (при наличии): </w:t>
      </w:r>
      <w:r/>
    </w:p>
    <w:p>
      <w:pPr>
        <w:jc w:val="both"/>
        <w:spacing w:lineRule="auto" w:line="276" w:after="0"/>
        <w:rPr>
          <w:sz w:val="26"/>
          <w:szCs w:val="26"/>
          <w:highlight w:val="none"/>
        </w:rPr>
      </w:pPr>
      <w:r>
        <w:rPr>
          <w:sz w:val="26"/>
          <w:szCs w:val="26"/>
        </w:rPr>
        <w:t xml:space="preserve">E-</w:t>
      </w:r>
      <w:r>
        <w:rPr>
          <w:sz w:val="26"/>
          <w:szCs w:val="26"/>
        </w:rPr>
        <w:t xml:space="preserve">mail</w:t>
      </w:r>
      <w:r>
        <w:rPr>
          <w:sz w:val="26"/>
          <w:szCs w:val="26"/>
        </w:rPr>
        <w:t xml:space="preserve">: </w:t>
      </w:r>
      <w:r/>
    </w:p>
    <w:p>
      <w:pPr>
        <w:jc w:val="both"/>
        <w:spacing w:lineRule="auto" w:line="276" w:after="0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jc w:val="both"/>
        <w:spacing w:lineRule="auto" w:line="276" w:after="0"/>
        <w:rPr>
          <w:sz w:val="26"/>
          <w:szCs w:val="26"/>
        </w:rPr>
      </w:pPr>
      <w:r>
        <w:rPr>
          <w:b/>
          <w:sz w:val="26"/>
          <w:szCs w:val="26"/>
          <w:highlight w:val="none"/>
        </w:rPr>
        <w:t xml:space="preserve">Отзыв заверяется по основному месту работы. Оригинал отзыва предоставляется не позднее одного рабочего дня до защиты диссертации.</w:t>
      </w:r>
      <w:r>
        <w:rPr>
          <w:sz w:val="26"/>
          <w:szCs w:val="26"/>
          <w:highlight w:val="none"/>
        </w:rPr>
      </w:r>
    </w:p>
    <w:sectPr>
      <w:footerReference w:type="default" r:id="rId8"/>
      <w:footnotePr/>
      <w:endnotePr/>
      <w:type w:val="nextPage"/>
      <w:pgSz w:w="11906" w:h="16838" w:orient="portrait"/>
      <w:pgMar w:top="425" w:right="851" w:bottom="539" w:left="158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 Unicode MS">
    <w:panose1 w:val="020B0604020202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405302806"/>
      <w:docPartObj>
        <w:docPartGallery w:val="Page Numbers (Bottom of Page)"/>
        <w:docPartUnique w:val="true"/>
      </w:docPartObj>
      <w:rPr/>
    </w:sdtPr>
    <w:sdtContent>
      <w:p>
        <w:pPr>
          <w:pStyle w:val="666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1</w:t>
        </w:r>
        <w:r>
          <w:fldChar w:fldCharType="end"/>
        </w:r>
        <w:r/>
      </w:p>
    </w:sdtContent>
  </w:sdt>
  <w:p>
    <w:pPr>
      <w:pStyle w:val="66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Theme="minorHAnsi" w:hint="default"/>
        <w:sz w:val="24"/>
        <w:szCs w:val="24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58"/>
    <w:next w:val="65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5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58"/>
    <w:next w:val="65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5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58"/>
    <w:next w:val="65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5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58"/>
    <w:next w:val="65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5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58"/>
    <w:next w:val="65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5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58"/>
    <w:next w:val="65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5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58"/>
    <w:next w:val="65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5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58"/>
    <w:next w:val="65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5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58"/>
    <w:next w:val="65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5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5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58"/>
    <w:next w:val="65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59"/>
    <w:link w:val="32"/>
    <w:uiPriority w:val="10"/>
    <w:rPr>
      <w:sz w:val="48"/>
      <w:szCs w:val="48"/>
    </w:rPr>
  </w:style>
  <w:style w:type="paragraph" w:styleId="34">
    <w:name w:val="Subtitle"/>
    <w:basedOn w:val="658"/>
    <w:next w:val="65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59"/>
    <w:link w:val="34"/>
    <w:uiPriority w:val="11"/>
    <w:rPr>
      <w:sz w:val="24"/>
      <w:szCs w:val="24"/>
    </w:rPr>
  </w:style>
  <w:style w:type="paragraph" w:styleId="36">
    <w:name w:val="Quote"/>
    <w:basedOn w:val="658"/>
    <w:next w:val="65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58"/>
    <w:next w:val="65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59"/>
    <w:link w:val="664"/>
    <w:uiPriority w:val="99"/>
  </w:style>
  <w:style w:type="character" w:styleId="43">
    <w:name w:val="Footer Char"/>
    <w:basedOn w:val="659"/>
    <w:link w:val="666"/>
    <w:uiPriority w:val="99"/>
  </w:style>
  <w:style w:type="paragraph" w:styleId="44">
    <w:name w:val="Caption"/>
    <w:basedOn w:val="658"/>
    <w:next w:val="65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666"/>
    <w:uiPriority w:val="99"/>
  </w:style>
  <w:style w:type="table" w:styleId="46">
    <w:name w:val="Table Grid"/>
    <w:basedOn w:val="66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6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6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6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5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59"/>
    <w:uiPriority w:val="99"/>
    <w:unhideWhenUsed/>
    <w:rPr>
      <w:vertAlign w:val="superscript"/>
    </w:rPr>
  </w:style>
  <w:style w:type="paragraph" w:styleId="176">
    <w:name w:val="endnote text"/>
    <w:basedOn w:val="65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59"/>
    <w:uiPriority w:val="99"/>
    <w:semiHidden/>
    <w:unhideWhenUsed/>
    <w:rPr>
      <w:vertAlign w:val="superscript"/>
    </w:rPr>
  </w:style>
  <w:style w:type="paragraph" w:styleId="179">
    <w:name w:val="toc 1"/>
    <w:basedOn w:val="658"/>
    <w:next w:val="65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58"/>
    <w:next w:val="65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58"/>
    <w:next w:val="65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58"/>
    <w:next w:val="65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58"/>
    <w:next w:val="65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58"/>
    <w:next w:val="65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58"/>
    <w:next w:val="65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58"/>
    <w:next w:val="65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58"/>
    <w:next w:val="65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58"/>
    <w:next w:val="658"/>
    <w:uiPriority w:val="99"/>
    <w:unhideWhenUsed/>
    <w:pPr>
      <w:spacing w:after="0" w:afterAutospacing="0"/>
    </w:pPr>
  </w:style>
  <w:style w:type="paragraph" w:styleId="658" w:default="1">
    <w:name w:val="Normal"/>
    <w:qFormat/>
  </w:style>
  <w:style w:type="character" w:styleId="659" w:default="1">
    <w:name w:val="Default Paragraph Font"/>
    <w:uiPriority w:val="1"/>
    <w:semiHidden/>
    <w:unhideWhenUsed/>
  </w:style>
  <w:style w:type="table" w:styleId="66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1" w:default="1">
    <w:name w:val="No List"/>
    <w:uiPriority w:val="99"/>
    <w:semiHidden/>
    <w:unhideWhenUsed/>
  </w:style>
  <w:style w:type="paragraph" w:styleId="662">
    <w:name w:val="Balloon Text"/>
    <w:basedOn w:val="658"/>
    <w:link w:val="663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663" w:customStyle="1">
    <w:name w:val="Текст выноски Знак"/>
    <w:basedOn w:val="659"/>
    <w:link w:val="662"/>
    <w:uiPriority w:val="99"/>
    <w:semiHidden/>
    <w:rPr>
      <w:rFonts w:ascii="Segoe UI" w:hAnsi="Segoe UI" w:cs="Segoe UI"/>
      <w:sz w:val="18"/>
      <w:szCs w:val="18"/>
    </w:rPr>
  </w:style>
  <w:style w:type="paragraph" w:styleId="664">
    <w:name w:val="Header"/>
    <w:basedOn w:val="658"/>
    <w:link w:val="665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665" w:customStyle="1">
    <w:name w:val="Верхний колонтитул Знак"/>
    <w:basedOn w:val="659"/>
    <w:link w:val="664"/>
    <w:uiPriority w:val="99"/>
  </w:style>
  <w:style w:type="paragraph" w:styleId="666">
    <w:name w:val="Footer"/>
    <w:basedOn w:val="658"/>
    <w:link w:val="667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667" w:customStyle="1">
    <w:name w:val="Нижний колонтитул Знак"/>
    <w:basedOn w:val="659"/>
    <w:link w:val="666"/>
    <w:uiPriority w:val="99"/>
  </w:style>
  <w:style w:type="character" w:styleId="668" w:customStyle="1">
    <w:name w:val="Основной текст_"/>
    <w:basedOn w:val="659"/>
    <w:link w:val="669"/>
    <w:rPr>
      <w:rFonts w:eastAsia="Times New Roman"/>
      <w:sz w:val="25"/>
      <w:szCs w:val="25"/>
      <w:shd w:val="clear" w:fill="FFFFFF" w:color="auto"/>
    </w:rPr>
  </w:style>
  <w:style w:type="paragraph" w:styleId="669" w:customStyle="1">
    <w:name w:val="Основной текст1"/>
    <w:basedOn w:val="658"/>
    <w:link w:val="668"/>
    <w:rPr>
      <w:rFonts w:eastAsia="Times New Roman"/>
      <w:sz w:val="25"/>
      <w:szCs w:val="25"/>
    </w:rPr>
    <w:pPr>
      <w:jc w:val="both"/>
      <w:spacing w:lineRule="exact" w:line="485" w:after="0"/>
      <w:shd w:val="clear" w:fill="FFFFFF" w:color="auto"/>
      <w:widowControl w:val="off"/>
    </w:pPr>
  </w:style>
  <w:style w:type="paragraph" w:styleId="670">
    <w:name w:val="Normal (Web)"/>
    <w:basedOn w:val="658"/>
    <w:uiPriority w:val="99"/>
    <w:unhideWhenUsed/>
    <w:rPr>
      <w:rFonts w:eastAsia="Times New Roman"/>
      <w:lang w:eastAsia="ru-RU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footer" Target="footer1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>Krokoz™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ChekunovaMA</dc:creator>
  <cp:lastModifiedBy>Архив Аспирант</cp:lastModifiedBy>
  <cp:revision>4</cp:revision>
  <dcterms:created xsi:type="dcterms:W3CDTF">2018-09-05T15:32:00Z</dcterms:created>
  <dcterms:modified xsi:type="dcterms:W3CDTF">2021-09-08T10:55:19Z</dcterms:modified>
</cp:coreProperties>
</file>