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(прикрепление)</w:t>
      </w:r>
      <w:r/>
    </w:p>
    <w:p>
      <w:pPr>
        <w:pStyle w:val="604"/>
        <w:numPr>
          <w:ilvl w:val="0"/>
          <w:numId w:val="1"/>
        </w:numPr>
        <w:jc w:val="both"/>
        <w:spacing w:after="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заявление;</w:t>
      </w:r>
      <w:r/>
    </w:p>
    <w:p>
      <w:pPr>
        <w:pStyle w:val="604"/>
        <w:numPr>
          <w:ilvl w:val="0"/>
          <w:numId w:val="1"/>
        </w:numPr>
        <w:jc w:val="both"/>
        <w:spacing w:after="0" w:line="276" w:lineRule="auto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</w:t>
      </w:r>
      <w:r/>
    </w:p>
    <w:p>
      <w:pPr>
        <w:pStyle w:val="604"/>
        <w:numPr>
          <w:ilvl w:val="0"/>
          <w:numId w:val="1"/>
        </w:numPr>
        <w:jc w:val="both"/>
        <w:spacing w:after="0" w:line="276" w:lineRule="auto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прикрепляющегося лица;  </w:t>
      </w:r>
      <w:r/>
    </w:p>
    <w:p>
      <w:pPr>
        <w:pStyle w:val="604"/>
        <w:numPr>
          <w:ilvl w:val="0"/>
          <w:numId w:val="1"/>
        </w:numPr>
        <w:jc w:val="both"/>
        <w:spacing w:after="0" w:line="276" w:lineRule="auto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о высшем образовании, заверенная в установленном порядке, обладателем </w:t>
      </w:r>
      <w:r>
        <w:rPr>
          <w:rFonts w:ascii="Times New Roman" w:hAnsi="Times New Roman" w:cs="Times New Roman"/>
          <w:sz w:val="28"/>
          <w:szCs w:val="28"/>
        </w:rPr>
        <w:t xml:space="preserve">которого является прикрепляющееся лицо, и копия приложения к нему (для иностранных граждан последнее - при наличии) (лицо, имеющее образование, полученное в иностранном государстве, дополнительно представляет копию документа, удостоверяющего признание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образования, полученного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Федерации, за исключением случаев, когда высшее обр</w:t>
      </w:r>
      <w:r>
        <w:rPr>
          <w:rFonts w:ascii="Times New Roman" w:hAnsi="Times New Roman" w:cs="Times New Roman"/>
          <w:sz w:val="28"/>
          <w:szCs w:val="28"/>
        </w:rPr>
        <w:t xml:space="preserve">азование, полученное в иностранном государстве, подпадает под действие международных договоров о взаимном признании либо получено в иностранной образовательной организации, входящей в перечень, который устанавливается Правительством Российской Федерации); </w:t>
      </w:r>
      <w:r/>
    </w:p>
    <w:p>
      <w:pPr>
        <w:pStyle w:val="604"/>
        <w:numPr>
          <w:ilvl w:val="0"/>
          <w:numId w:val="1"/>
        </w:numPr>
        <w:jc w:val="both"/>
        <w:spacing w:after="0" w:line="276" w:lineRule="auto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опубликованных прикрепляющимся лицом (в том числе в соавторстве) научных работ (при наличии), оформленный в соответствии с правилами библиографического описания литературы и подписанный прикрепляющимся лицом; </w:t>
      </w:r>
      <w:r/>
    </w:p>
    <w:p>
      <w:pPr>
        <w:pStyle w:val="604"/>
        <w:numPr>
          <w:ilvl w:val="0"/>
          <w:numId w:val="1"/>
        </w:numPr>
        <w:jc w:val="both"/>
        <w:spacing w:after="0" w:line="276" w:lineRule="auto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листок </w:t>
      </w:r>
      <w:r>
        <w:rPr>
          <w:rFonts w:ascii="Times New Roman" w:hAnsi="Times New Roman" w:cs="Times New Roman"/>
          <w:sz w:val="28"/>
          <w:szCs w:val="28"/>
        </w:rPr>
        <w:t xml:space="preserve">с фотографией </w:t>
      </w:r>
      <w:r>
        <w:rPr>
          <w:rFonts w:ascii="Times New Roman" w:hAnsi="Times New Roman" w:cs="Times New Roman"/>
          <w:sz w:val="28"/>
          <w:szCs w:val="28"/>
        </w:rPr>
        <w:t xml:space="preserve">(или автобиография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4"/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cs="Times New Roman"/>
          <w:sz w:val="28"/>
          <w:szCs w:val="28"/>
        </w:rPr>
        <w:t xml:space="preserve"> прикрепляющееся лицо направляет организация при условии оплаты юридическим лицом, предоставляется письмо-ходатайство с просьбой рассмотреть возможность прикрепления. </w:t>
      </w:r>
      <w:r/>
    </w:p>
    <w:p>
      <w:pPr>
        <w:pStyle w:val="604"/>
        <w:jc w:val="both"/>
        <w:spacing w:after="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/>
    </w:p>
    <w:p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br w:type="page" w:clear="all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Приложение</w:t>
      </w:r>
      <w:r/>
    </w:p>
    <w:p>
      <w:pPr>
        <w:jc w:val="center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ЛИЧНЫЙ ЛИСТОК</w:t>
      </w:r>
      <w:r/>
    </w:p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8890</wp:posOffset>
                </wp:positionV>
                <wp:extent cx="914400" cy="12649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14400" cy="12649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59264;o:allowoverlap:true;o:allowincell:true;mso-position-horizontal-relative:text;margin-left:384.1pt;mso-position-horizontal:absolute;mso-position-vertical-relative:text;margin-top:0.7pt;mso-position-vertical:absolute;width:72.0pt;height:99.6pt;mso-wrap-distance-left:9.0pt;mso-wrap-distance-top:0.0pt;mso-wrap-distance-right:9.0pt;mso-wrap-distance-bottom:0.0pt;visibility:visible;" fillcolor="#FFFFFF" strokecolor="#70AD47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</w:rPr>
        <w:t xml:space="preserve">1.Фамилия_______________________________________________</w:t>
      </w:r>
      <w:r>
        <w:rPr>
          <w:rFonts w:ascii="Times New Roman" w:hAnsi="Times New Roman" w:eastAsia="Times New Roman" w:cs="Times New Roman"/>
        </w:rPr>
        <w:t xml:space="preserve">                          </w:t>
      </w:r>
      <w:r/>
    </w:p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</w:rPr>
        <w:t xml:space="preserve"> Имя________________________Отчество_________________________</w:t>
      </w:r>
      <w:r/>
    </w:p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</w:rPr>
        <w:t xml:space="preserve"> 2.Год, число и м-ц рождения_________________</w:t>
      </w:r>
      <w:r/>
    </w:p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</w:rPr>
        <w:t xml:space="preserve"> 3.Место рождения____________________________________________      </w:t>
      </w:r>
      <w:r/>
    </w:p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  <w:sz w:val="12"/>
          <w:szCs w:val="12"/>
        </w:rPr>
        <w:t xml:space="preserve">                                                                         (село, деревня, город, район, область) </w:t>
      </w:r>
      <w:r>
        <w:rPr>
          <w:rFonts w:ascii="Calibri" w:hAnsi="Calibri" w:eastAsia="Calibri" w:cs="Calibri"/>
          <w:sz w:val="12"/>
          <w:szCs w:val="12"/>
        </w:rPr>
        <w:t xml:space="preserve"> </w:t>
      </w:r>
      <w:r/>
    </w:p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Гражданство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  <w:r/>
    </w:p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</w:rPr>
        <w:t xml:space="preserve">5. Образование_______________________________________________________________________</w:t>
      </w:r>
      <w:r/>
    </w:p>
    <w:tbl>
      <w:tblPr>
        <w:tblStyle w:val="60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>
        <w:trPr/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Название учебного заведения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его местонахождение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Факультет или отделение/</w:t>
            </w:r>
            <w:r/>
          </w:p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Форма обучения (днев.,вечер., заоч.)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Год поступления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Год окончания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Если не окончил, то с какого курса ушел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Какую специальность получил по окончанию учеб. заведения, указать № диплома или удостоверения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line="276" w:lineRule="auto"/>
      </w:pPr>
      <w:r>
        <w:rPr>
          <w:rFonts w:ascii="Times New Roman" w:hAnsi="Times New Roman" w:eastAsia="Times New Roman" w:cs="Times New Roman"/>
        </w:rPr>
        <w:t xml:space="preserve"> 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 Какими иностранными языками владеете________________________________________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(читаете и переводите со словарем, читаете и можете объясняться, владеете свободно)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7. Ученая степень, ученое звание________________________________________________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8. Список индивидуальных достижений: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____________________________________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  <w:r/>
    </w:p>
    <w:p>
      <w:pPr>
        <w:jc w:val="both"/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  <w:r/>
    </w:p>
    <w:p>
      <w:pPr>
        <w:jc w:val="both"/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/>
    </w:p>
    <w:tbl>
      <w:tblPr>
        <w:tblStyle w:val="605"/>
        <w:tblW w:w="9356" w:type="dxa"/>
        <w:tblLayout w:type="fixed"/>
        <w:tblLook w:val="04A0" w:firstRow="1" w:lastRow="0" w:firstColumn="1" w:lastColumn="0" w:noHBand="0" w:noVBand="1"/>
      </w:tblPr>
      <w:tblGrid>
        <w:gridCol w:w="1335"/>
        <w:gridCol w:w="1500"/>
        <w:gridCol w:w="3330"/>
        <w:gridCol w:w="3191"/>
      </w:tblGrid>
      <w:tr>
        <w:trPr/>
        <w:tc>
          <w:tcPr>
            <w:gridSpan w:val="2"/>
            <w:tcW w:w="28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Месяц и год</w:t>
            </w:r>
            <w:r/>
          </w:p>
        </w:tc>
        <w:tc>
          <w:tcPr>
            <w:tcW w:w="3330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Должность с указанием учреждения, организации, предприятия, а так же министерство (ведомства)</w:t>
            </w:r>
            <w:r/>
          </w:p>
        </w:tc>
        <w:tc>
          <w:tcPr>
            <w:tcW w:w="31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Местонахождение учреждения, организации, предприятия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вступления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ухода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91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/>
            <w:r/>
          </w:p>
        </w:tc>
        <w:tc>
          <w:tcPr>
            <w:tcW w:w="319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133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 </w:t>
      </w:r>
      <w:r/>
    </w:p>
    <w:p>
      <w:pPr>
        <w:spacing w:after="12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Телефон дом.:________________________________________________________________</w:t>
      </w:r>
      <w:r/>
    </w:p>
    <w:p>
      <w:pPr>
        <w:spacing w:after="12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Телефон раб.:_________________________________________________________________</w:t>
      </w:r>
      <w:r/>
    </w:p>
    <w:p>
      <w:pPr>
        <w:jc w:val="both"/>
        <w:spacing w:after="100" w:line="276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Телефон моб.:_________________________________________________________________</w:t>
      </w:r>
      <w:r/>
    </w:p>
    <w:p>
      <w:pPr>
        <w:jc w:val="both"/>
        <w:spacing w:after="10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E-mail _______________________________________________________________________</w:t>
      </w:r>
      <w:r/>
    </w:p>
    <w:p>
      <w:pPr>
        <w:jc w:val="both"/>
        <w:spacing w:after="12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«____»______________20___г.         Личная подпись_______________________________</w:t>
      </w:r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    (дата заполнения)</w:t>
      </w:r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  <w:style w:type="table" w:styleId="605">
    <w:name w:val="Table Grid"/>
    <w:basedOn w:val="60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Управление Аспирантура</cp:lastModifiedBy>
  <cp:revision>7</cp:revision>
  <dcterms:created xsi:type="dcterms:W3CDTF">2020-08-21T07:32:00Z</dcterms:created>
  <dcterms:modified xsi:type="dcterms:W3CDTF">2023-06-02T17:45:25Z</dcterms:modified>
</cp:coreProperties>
</file>